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0F" w:rsidRPr="00A4212C" w:rsidRDefault="00A4212C" w:rsidP="00BB630F">
      <w:pPr>
        <w:rPr>
          <w:b/>
          <w:sz w:val="24"/>
          <w:szCs w:val="24"/>
        </w:rPr>
      </w:pPr>
      <w:r w:rsidRPr="00A4212C">
        <w:rPr>
          <w:b/>
          <w:sz w:val="24"/>
          <w:szCs w:val="24"/>
        </w:rPr>
        <w:t>The Foundation</w:t>
      </w:r>
    </w:p>
    <w:p w:rsidR="00A4212C" w:rsidRDefault="00A4212C" w:rsidP="00BB630F">
      <w:pPr>
        <w:rPr>
          <w:sz w:val="24"/>
          <w:szCs w:val="24"/>
        </w:rPr>
      </w:pPr>
    </w:p>
    <w:p w:rsidR="00BB630F" w:rsidRPr="00A4212C" w:rsidRDefault="00A4212C" w:rsidP="00BB630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B630F" w:rsidRPr="00A4212C">
        <w:rPr>
          <w:sz w:val="24"/>
          <w:szCs w:val="24"/>
        </w:rPr>
        <w:t xml:space="preserve">Foundation supports the mission and vision of Family </w:t>
      </w:r>
      <w:r>
        <w:rPr>
          <w:sz w:val="24"/>
          <w:szCs w:val="24"/>
        </w:rPr>
        <w:t>&amp;</w:t>
      </w:r>
      <w:r w:rsidR="00BB630F" w:rsidRPr="00A4212C">
        <w:rPr>
          <w:sz w:val="24"/>
          <w:szCs w:val="24"/>
        </w:rPr>
        <w:t xml:space="preserve"> Children Services</w:t>
      </w:r>
      <w:r>
        <w:rPr>
          <w:sz w:val="24"/>
          <w:szCs w:val="24"/>
        </w:rPr>
        <w:t xml:space="preserve"> </w:t>
      </w:r>
      <w:r w:rsidR="00BB630F" w:rsidRPr="00A4212C">
        <w:rPr>
          <w:sz w:val="24"/>
          <w:szCs w:val="24"/>
        </w:rPr>
        <w:t xml:space="preserve">by providing opportunities that fall outside the mandate </w:t>
      </w:r>
      <w:r>
        <w:rPr>
          <w:sz w:val="24"/>
          <w:szCs w:val="24"/>
        </w:rPr>
        <w:t>of</w:t>
      </w:r>
      <w:r w:rsidR="00BB630F" w:rsidRPr="00A4212C">
        <w:rPr>
          <w:sz w:val="24"/>
          <w:szCs w:val="24"/>
        </w:rPr>
        <w:t xml:space="preserve"> the agency</w:t>
      </w:r>
      <w:r>
        <w:rPr>
          <w:sz w:val="24"/>
          <w:szCs w:val="24"/>
        </w:rPr>
        <w:t xml:space="preserve"> itself.</w:t>
      </w:r>
    </w:p>
    <w:p w:rsidR="00BB630F" w:rsidRPr="00A4212C" w:rsidRDefault="00BB630F" w:rsidP="00BB630F">
      <w:pPr>
        <w:rPr>
          <w:sz w:val="24"/>
          <w:szCs w:val="24"/>
        </w:rPr>
      </w:pPr>
      <w:r w:rsidRPr="00A4212C">
        <w:rPr>
          <w:sz w:val="24"/>
          <w:szCs w:val="24"/>
        </w:rPr>
        <w:t>0:15</w:t>
      </w:r>
    </w:p>
    <w:p w:rsidR="00AD1385" w:rsidRPr="00A4212C" w:rsidRDefault="00A4212C" w:rsidP="00BB630F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BB630F" w:rsidRPr="00A4212C">
        <w:rPr>
          <w:sz w:val="24"/>
          <w:szCs w:val="24"/>
        </w:rPr>
        <w:t>pportunities such as scholarships other program grants</w:t>
      </w:r>
      <w:r>
        <w:rPr>
          <w:sz w:val="24"/>
          <w:szCs w:val="24"/>
        </w:rPr>
        <w:t xml:space="preserve"> </w:t>
      </w:r>
      <w:r w:rsidR="00BB630F" w:rsidRPr="00A4212C">
        <w:rPr>
          <w:sz w:val="24"/>
          <w:szCs w:val="24"/>
        </w:rPr>
        <w:t>that the agency is not legislated to provide funds for</w:t>
      </w:r>
      <w:r>
        <w:rPr>
          <w:sz w:val="24"/>
          <w:szCs w:val="24"/>
        </w:rPr>
        <w:t>.  The</w:t>
      </w:r>
      <w:r w:rsidR="00BB630F" w:rsidRPr="00A4212C">
        <w:rPr>
          <w:sz w:val="24"/>
          <w:szCs w:val="24"/>
        </w:rPr>
        <w:t xml:space="preserve"> foundation can provide for crown wards once they finish high school</w:t>
      </w:r>
      <w:r>
        <w:rPr>
          <w:sz w:val="24"/>
          <w:szCs w:val="24"/>
        </w:rPr>
        <w:t xml:space="preserve"> </w:t>
      </w:r>
      <w:r w:rsidR="00BB630F" w:rsidRPr="00A4212C">
        <w:rPr>
          <w:sz w:val="24"/>
          <w:szCs w:val="24"/>
        </w:rPr>
        <w:t xml:space="preserve">the opportunity to go to college to go to university and to </w:t>
      </w:r>
      <w:bookmarkStart w:id="0" w:name="_GoBack"/>
      <w:bookmarkEnd w:id="0"/>
      <w:r w:rsidR="00BB630F" w:rsidRPr="00A4212C">
        <w:rPr>
          <w:sz w:val="24"/>
          <w:szCs w:val="24"/>
        </w:rPr>
        <w:t>have proper</w:t>
      </w:r>
      <w:r>
        <w:rPr>
          <w:sz w:val="24"/>
          <w:szCs w:val="24"/>
        </w:rPr>
        <w:t xml:space="preserve"> </w:t>
      </w:r>
      <w:r w:rsidR="00BB630F" w:rsidRPr="00A4212C">
        <w:rPr>
          <w:sz w:val="24"/>
          <w:szCs w:val="24"/>
        </w:rPr>
        <w:t>financing</w:t>
      </w:r>
      <w:r>
        <w:rPr>
          <w:sz w:val="24"/>
          <w:szCs w:val="24"/>
        </w:rPr>
        <w:t xml:space="preserve"> for that.  </w:t>
      </w:r>
    </w:p>
    <w:sectPr w:rsidR="00AD1385" w:rsidRPr="00A4212C" w:rsidSect="00AD1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0F"/>
    <w:rsid w:val="001F1D29"/>
    <w:rsid w:val="005B2CC0"/>
    <w:rsid w:val="00A4212C"/>
    <w:rsid w:val="00AD1385"/>
    <w:rsid w:val="00BB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 Waterloo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Bird</dc:creator>
  <cp:lastModifiedBy>Catherine Bird</cp:lastModifiedBy>
  <cp:revision>2</cp:revision>
  <dcterms:created xsi:type="dcterms:W3CDTF">2015-03-16T14:48:00Z</dcterms:created>
  <dcterms:modified xsi:type="dcterms:W3CDTF">2015-03-16T18:09:00Z</dcterms:modified>
</cp:coreProperties>
</file>